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0D690EE2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01/2</w:t>
      </w:r>
      <w:r w:rsidR="005A0A36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126CA2C9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670129">
        <w:t>2</w:t>
      </w:r>
      <w:r w:rsidR="005A0A36">
        <w:t>6</w:t>
      </w:r>
      <w:r w:rsidR="00AC0ECF" w:rsidRPr="001F5AF6">
        <w:t>.</w:t>
      </w:r>
      <w:r w:rsidR="00AC0ECF">
        <w:t>01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7E02188" w14:textId="0A0A4EFE" w:rsidR="005A0A36" w:rsidRPr="00391992" w:rsidRDefault="004B0A9A" w:rsidP="005A0A36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r w:rsidR="005A0A36" w:rsidRPr="00391992">
        <w:rPr>
          <w:i/>
          <w:iCs/>
          <w:sz w:val="24"/>
          <w:szCs w:val="24"/>
        </w:rPr>
        <w:t>Opracowanie technologii wytwarzania światłowodów specjalnych w oparciu o innowacyjny</w:t>
      </w:r>
      <w:r w:rsidR="005A0A36">
        <w:rPr>
          <w:i/>
          <w:iCs/>
          <w:sz w:val="24"/>
          <w:szCs w:val="24"/>
        </w:rPr>
        <w:t xml:space="preserve"> </w:t>
      </w:r>
      <w:r w:rsidR="005A0A36" w:rsidRPr="00391992">
        <w:rPr>
          <w:i/>
          <w:iCs/>
          <w:sz w:val="24"/>
          <w:szCs w:val="24"/>
        </w:rPr>
        <w:t>proces wysokoobjętościowegoosadzania szkła.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8E48C6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A26099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2AyBNEDE3jGvHCEcJx3UIvttaGeAXtEireeTVROJeJnWuViM/SYLyUPexBeS8lYT8LTYRZ70xGjI0dC0mTYpaw==" w:salt="oBNT6oAriGlrMIGMDJOC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2023-01-26T10:00:00Z</dcterms:modified>
</cp:coreProperties>
</file>